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A3C4" w14:textId="7F33219E" w:rsidR="005D30E3" w:rsidRPr="00E66994" w:rsidRDefault="009410D2" w:rsidP="00D91025">
      <w:pPr>
        <w:pStyle w:val="a3"/>
        <w:widowControl/>
        <w:shd w:val="clear" w:color="auto" w:fill="FFFFFF"/>
        <w:ind w:left="2529" w:firstLineChars="0"/>
        <w:jc w:val="left"/>
        <w:rPr>
          <w:b/>
          <w:color w:val="000000"/>
          <w:szCs w:val="21"/>
        </w:rPr>
      </w:pPr>
      <w:r w:rsidRPr="00E66994">
        <w:rPr>
          <w:rFonts w:hint="eastAsia"/>
          <w:b/>
          <w:color w:val="000000"/>
          <w:szCs w:val="21"/>
        </w:rPr>
        <w:t>回归  </w:t>
      </w:r>
    </w:p>
    <w:p w14:paraId="679DA5A7" w14:textId="22BE54DC" w:rsidR="00D91025" w:rsidRPr="006106BF" w:rsidRDefault="00D91025" w:rsidP="00D91025">
      <w:pPr>
        <w:pStyle w:val="a3"/>
        <w:widowControl/>
        <w:shd w:val="clear" w:color="auto" w:fill="FFFFFF"/>
        <w:ind w:left="2529" w:firstLineChars="0"/>
        <w:jc w:val="left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学校</w:t>
      </w:r>
      <w:r w:rsidR="00C57E8D" w:rsidRPr="006106BF">
        <w:rPr>
          <w:rFonts w:hint="eastAsia"/>
          <w:color w:val="000000"/>
          <w:sz w:val="22"/>
        </w:rPr>
        <w:t>：南安一中</w:t>
      </w:r>
    </w:p>
    <w:p w14:paraId="7ACA2E58" w14:textId="04D8DAD4" w:rsidR="00C57E8D" w:rsidRPr="006106BF" w:rsidRDefault="00C57E8D" w:rsidP="00D91025">
      <w:pPr>
        <w:pStyle w:val="a3"/>
        <w:widowControl/>
        <w:shd w:val="clear" w:color="auto" w:fill="FFFFFF"/>
        <w:ind w:left="2529" w:firstLineChars="0"/>
        <w:jc w:val="left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班级：</w:t>
      </w:r>
      <w:r w:rsidR="00141CEF" w:rsidRPr="006106BF">
        <w:rPr>
          <w:rFonts w:hint="eastAsia"/>
          <w:color w:val="000000"/>
          <w:sz w:val="22"/>
        </w:rPr>
        <w:t>高一年二班</w:t>
      </w:r>
    </w:p>
    <w:p w14:paraId="7E7066A7" w14:textId="4645F663" w:rsidR="00141CEF" w:rsidRPr="006106BF" w:rsidRDefault="00141CEF" w:rsidP="00141CEF">
      <w:pPr>
        <w:pStyle w:val="a3"/>
        <w:widowControl/>
        <w:shd w:val="clear" w:color="auto" w:fill="FFFFFF"/>
        <w:ind w:left="2529" w:firstLineChars="0"/>
        <w:jc w:val="left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姓名：</w:t>
      </w:r>
      <w:r w:rsidR="00830274" w:rsidRPr="006106BF">
        <w:rPr>
          <w:rFonts w:hint="eastAsia"/>
          <w:color w:val="000000"/>
          <w:sz w:val="22"/>
        </w:rPr>
        <w:t>陈小莹</w:t>
      </w:r>
    </w:p>
    <w:p w14:paraId="19F3CE57" w14:textId="77777777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     王方阳出生在长江以南。</w:t>
      </w:r>
    </w:p>
    <w:p w14:paraId="5995404C" w14:textId="4DC03006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     那正是</w:t>
      </w:r>
      <w:proofErr w:type="gramStart"/>
      <w:r w:rsidRPr="006106BF">
        <w:rPr>
          <w:rFonts w:hint="eastAsia"/>
          <w:color w:val="000000"/>
          <w:sz w:val="22"/>
        </w:rPr>
        <w:t>大寒的</w:t>
      </w:r>
      <w:proofErr w:type="gramEnd"/>
      <w:r w:rsidRPr="006106BF">
        <w:rPr>
          <w:rFonts w:hint="eastAsia"/>
          <w:color w:val="000000"/>
          <w:sz w:val="22"/>
        </w:rPr>
        <w:t>前一天晚上，破旧的土屋里，只用了几把稻草糊着窗子。路过的人哪里想到仅隔着一堵墙里面，有一个新生儿悄然出世。没有忙前忙后的父亲，甚至母亲也奄奄一息。</w:t>
      </w:r>
    </w:p>
    <w:p w14:paraId="52CB320D" w14:textId="3CE5BEF0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母子靠着邻居微薄的一点接济和屋前屋后的几小块土地艰难度日。夜深人静的时候，小方</w:t>
      </w:r>
      <w:proofErr w:type="gramStart"/>
      <w:r w:rsidRPr="006106BF">
        <w:rPr>
          <w:rFonts w:hint="eastAsia"/>
          <w:color w:val="000000"/>
          <w:sz w:val="22"/>
        </w:rPr>
        <w:t>阳常常</w:t>
      </w:r>
      <w:proofErr w:type="gramEnd"/>
      <w:r w:rsidRPr="006106BF">
        <w:rPr>
          <w:rFonts w:hint="eastAsia"/>
          <w:color w:val="000000"/>
          <w:sz w:val="22"/>
        </w:rPr>
        <w:t>看见母亲在灯下，眯着眼，小心翼翼地把线穿过针眼。那一双不知流了多少泪的眼睛，让他即使在隆冬，也不至于受了寒。</w:t>
      </w:r>
    </w:p>
    <w:p w14:paraId="772D2DBD" w14:textId="3C320308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 南方的冬天最是难</w:t>
      </w:r>
      <w:proofErr w:type="gramStart"/>
      <w:r w:rsidRPr="006106BF">
        <w:rPr>
          <w:rFonts w:hint="eastAsia"/>
          <w:color w:val="000000"/>
          <w:sz w:val="22"/>
        </w:rPr>
        <w:t>捱</w:t>
      </w:r>
      <w:proofErr w:type="gramEnd"/>
      <w:r w:rsidRPr="006106BF">
        <w:rPr>
          <w:rFonts w:hint="eastAsia"/>
          <w:color w:val="000000"/>
          <w:sz w:val="22"/>
        </w:rPr>
        <w:t>。但河里的水已不再刺骨，渐渐地，水面开始浮着一两只绿头的鸭子。</w:t>
      </w:r>
    </w:p>
    <w:p w14:paraId="1B409922" w14:textId="74DF508A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方阳早在五六岁就显现出聪慧过人的一面。似乎天生就是水的孩子，他在水岸的湿地，折一枝空心的芦苇，开始绘制一个又一个小小的梦。</w:t>
      </w:r>
    </w:p>
    <w:p w14:paraId="54A01D99" w14:textId="73C9E308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夕阳把余晖毫无保留地洒向河水。方阳看着一轮红日坠下山头，他的心里藏着另一件事。</w:t>
      </w:r>
    </w:p>
    <w:p w14:paraId="11A08715" w14:textId="77764E75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已是三月三的时分，阿森哥哥每天都不在家。他趴在半人高的芦苇丛后，悄悄望着阿森和三五成群的小伙伴下学归来。他们通常有说有笑，谈论着今天先生又讲了哪些有趣的事。</w:t>
      </w:r>
    </w:p>
    <w:p w14:paraId="5CBAFD1E" w14:textId="574F4EEC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方阳的眼睛直勾勾地盯着他们身后那几个沉甸甸的书包。他觉得，书包里的东西，比草地上有漂亮翅膀的蝴蝶更具有吸引力。</w:t>
      </w:r>
    </w:p>
    <w:p w14:paraId="25E595E1" w14:textId="3838A7B6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lastRenderedPageBreak/>
        <w:t>晚饭时，张婆婆拉着母亲的手，絮絮地说着。方阳知道她们一定又是在谈论“重要事件”，自觉地埋下头，双手揉着衣角。</w:t>
      </w:r>
    </w:p>
    <w:p w14:paraId="4F3B706C" w14:textId="28E57B7D" w:rsidR="009410D2" w:rsidRPr="006106BF" w:rsidRDefault="00E44157" w:rsidP="004D0B34">
      <w:pPr>
        <w:shd w:val="clear" w:color="auto" w:fill="FFFFFF"/>
        <w:ind w:firstLine="4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 </w:t>
      </w:r>
      <w:r w:rsidR="009410D2" w:rsidRPr="006106BF">
        <w:rPr>
          <w:rFonts w:hint="eastAsia"/>
          <w:color w:val="000000"/>
          <w:sz w:val="22"/>
        </w:rPr>
        <w:t>母亲的目光却不时瞟来，似乎这件事与自己有关。方阳的头埋得更</w:t>
      </w:r>
      <w:r w:rsidR="005C7083" w:rsidRPr="006106BF">
        <w:rPr>
          <w:rFonts w:hint="eastAsia"/>
          <w:color w:val="000000"/>
          <w:sz w:val="22"/>
        </w:rPr>
        <w:t>深了</w:t>
      </w:r>
      <w:r w:rsidR="009410D2" w:rsidRPr="006106BF">
        <w:rPr>
          <w:rFonts w:hint="eastAsia"/>
          <w:color w:val="000000"/>
          <w:sz w:val="22"/>
        </w:rPr>
        <w:t>，差点碰倒了本来就珍贵的一碗稀米粥，气氛变得有些窘迫。</w:t>
      </w:r>
    </w:p>
    <w:p w14:paraId="6A166D8A" w14:textId="793AD690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两人的言</w:t>
      </w:r>
      <w:r w:rsidR="005C7083" w:rsidRPr="006106BF">
        <w:rPr>
          <w:rFonts w:hint="eastAsia"/>
          <w:color w:val="000000"/>
          <w:sz w:val="22"/>
        </w:rPr>
        <w:t>语时</w:t>
      </w:r>
      <w:r w:rsidRPr="006106BF">
        <w:rPr>
          <w:rFonts w:hint="eastAsia"/>
          <w:color w:val="000000"/>
          <w:sz w:val="22"/>
        </w:rPr>
        <w:t>不时地飘到方阳耳边。待送走张婆婆，母亲坐在方阳旁边，并不说话，只是不住地用手摩挲他的头发。</w:t>
      </w:r>
    </w:p>
    <w:p w14:paraId="20E2DB13" w14:textId="6065944E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 “张婆婆愿意资助你上学，”最终还是母亲打破了沉寂，“你要好好珍惜学习的机会，更要好好地感谢婆婆。知道吗？”</w:t>
      </w:r>
    </w:p>
    <w:p w14:paraId="747B05B2" w14:textId="2E3F9247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方阳抬起头，又重重地点下去。他的胸膛里有火在燃烧，脸上却只写满了坚毅。</w:t>
      </w:r>
    </w:p>
    <w:p w14:paraId="5DE34558" w14:textId="32A94601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方阳终于和阿森一样，背上沉沉的书包。他从不愿和小伙伴在下学路上玩闹，每次都急急忙忙地跑回去，恨不得插上翅膀，一下子飞过河去。</w:t>
      </w:r>
    </w:p>
    <w:p w14:paraId="4DFD2180" w14:textId="0F401E28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到家里，他拿起镰刀，拔腿又跑。先喂饱了张婆婆家的羊，再帮母亲挑几桶水，除掉地里的杂草。这些事都得在天黑前干完。</w:t>
      </w:r>
    </w:p>
    <w:p w14:paraId="6651271F" w14:textId="3714DB80" w:rsidR="00E03FE9" w:rsidRPr="006106BF" w:rsidRDefault="00802629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河岸的芦苇白了一次又一次，</w:t>
      </w:r>
      <w:r w:rsidR="00424DCC" w:rsidRPr="006106BF">
        <w:rPr>
          <w:rFonts w:hint="eastAsia"/>
          <w:color w:val="000000"/>
          <w:sz w:val="22"/>
        </w:rPr>
        <w:t>方阳在校表现越来越突出，居然争取到</w:t>
      </w:r>
      <w:r w:rsidR="00E03FE9" w:rsidRPr="006106BF">
        <w:rPr>
          <w:rFonts w:hint="eastAsia"/>
          <w:color w:val="000000"/>
          <w:sz w:val="22"/>
        </w:rPr>
        <w:t>省城重点中学的名额！</w:t>
      </w:r>
    </w:p>
    <w:p w14:paraId="6411D89E" w14:textId="05EBBEE2" w:rsidR="009410D2" w:rsidRPr="006106BF" w:rsidRDefault="00310234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母亲送他走的那天，</w:t>
      </w:r>
      <w:r w:rsidR="009410D2" w:rsidRPr="006106BF">
        <w:rPr>
          <w:rFonts w:hint="eastAsia"/>
          <w:color w:val="000000"/>
          <w:sz w:val="22"/>
        </w:rPr>
        <w:t>久久地拉着他的手。她已经摸不到他的头了。这些年，她的方阳在日复一日的奔跑中，长高了，壮实了。她都看在眼里。</w:t>
      </w:r>
    </w:p>
    <w:p w14:paraId="59C9453A" w14:textId="658E5317" w:rsidR="00C74635" w:rsidRPr="006106BF" w:rsidRDefault="003B76E0" w:rsidP="004D0B34">
      <w:pPr>
        <w:shd w:val="clear" w:color="auto" w:fill="FFFFFF"/>
        <w:ind w:firstLine="420"/>
        <w:rPr>
          <w:color w:val="000000"/>
          <w:sz w:val="22"/>
          <w:u w:val="single"/>
        </w:rPr>
      </w:pPr>
      <w:r w:rsidRPr="006106BF">
        <w:rPr>
          <w:rFonts w:hint="eastAsia"/>
          <w:color w:val="000000"/>
          <w:sz w:val="22"/>
        </w:rPr>
        <w:t>两双手，一双饱经</w:t>
      </w:r>
      <w:r w:rsidR="00567943" w:rsidRPr="006106BF">
        <w:rPr>
          <w:rFonts w:hint="eastAsia"/>
          <w:color w:val="000000"/>
          <w:sz w:val="22"/>
        </w:rPr>
        <w:t>岁月磨洗，青筋盘错，</w:t>
      </w:r>
      <w:r w:rsidR="007260A3" w:rsidRPr="006106BF">
        <w:rPr>
          <w:rFonts w:hint="eastAsia"/>
          <w:color w:val="000000"/>
          <w:sz w:val="22"/>
        </w:rPr>
        <w:t>一双坚韧有劲，厚重坚毅，紧紧地握在一起。</w:t>
      </w:r>
    </w:p>
    <w:p w14:paraId="1BB01784" w14:textId="3783597E" w:rsidR="009410D2" w:rsidRPr="006106BF" w:rsidRDefault="009410D2" w:rsidP="00E44157">
      <w:pPr>
        <w:shd w:val="clear" w:color="auto" w:fill="FFFFFF"/>
        <w:ind w:firstLineChars="200" w:firstLine="44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方阳依旧是那副勤勤恳恳的样子</w:t>
      </w:r>
      <w:r w:rsidR="00BD68C6" w:rsidRPr="006106BF">
        <w:rPr>
          <w:rFonts w:hint="eastAsia"/>
          <w:color w:val="000000"/>
          <w:sz w:val="22"/>
        </w:rPr>
        <w:t>，唯恐辜</w:t>
      </w:r>
      <w:r w:rsidRPr="006106BF">
        <w:rPr>
          <w:rFonts w:hint="eastAsia"/>
          <w:color w:val="000000"/>
          <w:sz w:val="22"/>
        </w:rPr>
        <w:t>负</w:t>
      </w:r>
      <w:r w:rsidR="00BD68C6" w:rsidRPr="006106BF">
        <w:rPr>
          <w:rFonts w:hint="eastAsia"/>
          <w:color w:val="000000"/>
          <w:sz w:val="22"/>
        </w:rPr>
        <w:t>一寸</w:t>
      </w:r>
      <w:r w:rsidRPr="006106BF">
        <w:rPr>
          <w:rFonts w:hint="eastAsia"/>
          <w:color w:val="000000"/>
          <w:sz w:val="22"/>
        </w:rPr>
        <w:t>光</w:t>
      </w:r>
      <w:r w:rsidR="00BD68C6" w:rsidRPr="006106BF">
        <w:rPr>
          <w:rFonts w:hint="eastAsia"/>
          <w:color w:val="000000"/>
          <w:sz w:val="22"/>
        </w:rPr>
        <w:t>阴</w:t>
      </w:r>
      <w:r w:rsidRPr="006106BF">
        <w:rPr>
          <w:rFonts w:hint="eastAsia"/>
          <w:color w:val="000000"/>
          <w:sz w:val="22"/>
        </w:rPr>
        <w:t>。因为突出的</w:t>
      </w:r>
      <w:r w:rsidR="00C971DA" w:rsidRPr="006106BF">
        <w:rPr>
          <w:rFonts w:hint="eastAsia"/>
          <w:color w:val="000000"/>
          <w:sz w:val="22"/>
        </w:rPr>
        <w:t>天分，</w:t>
      </w:r>
      <w:r w:rsidRPr="006106BF">
        <w:rPr>
          <w:rFonts w:hint="eastAsia"/>
          <w:color w:val="000000"/>
          <w:sz w:val="22"/>
        </w:rPr>
        <w:t>他再次被推荐到更远的地方读书。</w:t>
      </w:r>
    </w:p>
    <w:p w14:paraId="33150158" w14:textId="5798EDB5" w:rsidR="009410D2" w:rsidRPr="006106BF" w:rsidRDefault="00AF4349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锦绣前程似乎已铺好</w:t>
      </w:r>
      <w:r w:rsidR="00331462" w:rsidRPr="006106BF">
        <w:rPr>
          <w:rFonts w:hint="eastAsia"/>
          <w:color w:val="000000"/>
          <w:sz w:val="22"/>
        </w:rPr>
        <w:t>在他眼前，而故乡却离自己</w:t>
      </w:r>
      <w:r w:rsidR="00126CDC" w:rsidRPr="006106BF">
        <w:rPr>
          <w:rFonts w:hint="eastAsia"/>
          <w:color w:val="000000"/>
          <w:sz w:val="22"/>
        </w:rPr>
        <w:t>越来越远</w:t>
      </w:r>
      <w:r w:rsidR="009410D2" w:rsidRPr="006106BF">
        <w:rPr>
          <w:rFonts w:hint="eastAsia"/>
          <w:color w:val="000000"/>
          <w:sz w:val="22"/>
        </w:rPr>
        <w:t>。方阳想起书上的四个字，</w:t>
      </w:r>
      <w:r w:rsidR="009410D2" w:rsidRPr="006106BF">
        <w:rPr>
          <w:rFonts w:hint="eastAsia"/>
          <w:color w:val="000000"/>
          <w:sz w:val="22"/>
        </w:rPr>
        <w:lastRenderedPageBreak/>
        <w:t>“为稻粱谋”。常常在有月光的晚上，他就辗转反侧。那间不能挡风遮雨的小土屋，屋后他每天挑水装满的</w:t>
      </w:r>
      <w:r w:rsidR="00C74635" w:rsidRPr="006106BF">
        <w:rPr>
          <w:rFonts w:hint="eastAsia"/>
          <w:color w:val="000000"/>
          <w:sz w:val="22"/>
        </w:rPr>
        <w:t>两口</w:t>
      </w:r>
      <w:r w:rsidR="009410D2" w:rsidRPr="006106BF">
        <w:rPr>
          <w:rFonts w:hint="eastAsia"/>
          <w:color w:val="000000"/>
          <w:sz w:val="22"/>
        </w:rPr>
        <w:t>大缸，就在他眼前晃荡，晃荡，直到模糊了消失掉。</w:t>
      </w:r>
    </w:p>
    <w:p w14:paraId="2C65CE0E" w14:textId="45448AD1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方阳开始思考。学业完结的时候，有富商邀请他留下，丰</w:t>
      </w:r>
      <w:r w:rsidR="00E96F7C" w:rsidRPr="006106BF">
        <w:rPr>
          <w:rFonts w:hint="eastAsia"/>
          <w:color w:val="000000"/>
          <w:sz w:val="22"/>
        </w:rPr>
        <w:t>厚</w:t>
      </w:r>
      <w:r w:rsidRPr="006106BF">
        <w:rPr>
          <w:rFonts w:hint="eastAsia"/>
          <w:color w:val="000000"/>
          <w:sz w:val="22"/>
        </w:rPr>
        <w:t>的酬金和华贵的服饰，听起来确实令人动心。他若愿意签订协议，</w:t>
      </w:r>
      <w:r w:rsidR="00E96F7C" w:rsidRPr="006106BF">
        <w:rPr>
          <w:rFonts w:hint="eastAsia"/>
          <w:color w:val="000000"/>
          <w:sz w:val="22"/>
        </w:rPr>
        <w:t>可就此摆脱穷困，</w:t>
      </w:r>
      <w:r w:rsidR="00CF3405" w:rsidRPr="006106BF">
        <w:rPr>
          <w:rFonts w:hint="eastAsia"/>
          <w:color w:val="000000"/>
          <w:sz w:val="22"/>
        </w:rPr>
        <w:t>跃居人上！</w:t>
      </w:r>
    </w:p>
    <w:p w14:paraId="69573972" w14:textId="75E56707" w:rsidR="0010269B" w:rsidRPr="006106BF" w:rsidRDefault="0010269B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母亲的笑容又出现在眼前，那笑安详、慈爱，</w:t>
      </w:r>
      <w:r w:rsidR="007F09CB" w:rsidRPr="006106BF">
        <w:rPr>
          <w:rFonts w:hint="eastAsia"/>
          <w:color w:val="000000"/>
          <w:sz w:val="22"/>
        </w:rPr>
        <w:t>仿佛在鼓励</w:t>
      </w:r>
      <w:r w:rsidR="001D2670" w:rsidRPr="006106BF">
        <w:rPr>
          <w:rFonts w:hint="eastAsia"/>
          <w:color w:val="000000"/>
          <w:sz w:val="22"/>
        </w:rPr>
        <w:t>他追求更好的生活。他又想到土屋，</w:t>
      </w:r>
      <w:r w:rsidR="00925F6E" w:rsidRPr="006106BF">
        <w:rPr>
          <w:rFonts w:hint="eastAsia"/>
          <w:color w:val="000000"/>
          <w:sz w:val="22"/>
        </w:rPr>
        <w:t>想起张婆婆，想起那片土地，</w:t>
      </w:r>
      <w:r w:rsidR="00184323" w:rsidRPr="006106BF">
        <w:rPr>
          <w:rFonts w:hint="eastAsia"/>
          <w:color w:val="000000"/>
          <w:sz w:val="22"/>
        </w:rPr>
        <w:t>那条河。不，不能放弃他的根。</w:t>
      </w:r>
    </w:p>
    <w:p w14:paraId="0B4E87D9" w14:textId="16E2191E" w:rsidR="009410D2" w:rsidRPr="006106BF" w:rsidRDefault="00203E3B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那贫瘠的土地，还</w:t>
      </w:r>
      <w:r w:rsidR="006903D0" w:rsidRPr="006106BF">
        <w:rPr>
          <w:rFonts w:hint="eastAsia"/>
          <w:color w:val="000000"/>
          <w:sz w:val="22"/>
        </w:rPr>
        <w:t>哺育着许许多多像他一样的孩子。回去吧，</w:t>
      </w:r>
      <w:r w:rsidR="00872A5D" w:rsidRPr="006106BF">
        <w:rPr>
          <w:rFonts w:hint="eastAsia"/>
          <w:color w:val="000000"/>
          <w:sz w:val="22"/>
        </w:rPr>
        <w:t>去改变他的家乡，这才是一个游子该做的。</w:t>
      </w:r>
      <w:r w:rsidR="009410D2" w:rsidRPr="006106BF">
        <w:rPr>
          <w:rFonts w:hint="eastAsia"/>
          <w:color w:val="000000"/>
          <w:sz w:val="22"/>
        </w:rPr>
        <w:t>才想到这，方阳已经踏上归途。</w:t>
      </w:r>
    </w:p>
    <w:p w14:paraId="4767B9FF" w14:textId="0B725FAB" w:rsidR="009410D2" w:rsidRPr="006106BF" w:rsidRDefault="009410D2" w:rsidP="004D0B34">
      <w:pPr>
        <w:shd w:val="clear" w:color="auto" w:fill="FFFFFF"/>
        <w:ind w:firstLine="420"/>
        <w:rPr>
          <w:color w:val="000000"/>
          <w:sz w:val="22"/>
        </w:rPr>
      </w:pPr>
      <w:r w:rsidRPr="006106BF">
        <w:rPr>
          <w:rFonts w:hint="eastAsia"/>
          <w:color w:val="000000"/>
          <w:sz w:val="22"/>
        </w:rPr>
        <w:t>如今有一批又一批的游客来到这里，他们踏上河岸，看到一座墓碑。</w:t>
      </w:r>
    </w:p>
    <w:p w14:paraId="3BBDCEBE" w14:textId="1EEFF4AA" w:rsidR="009410D2" w:rsidRPr="00143300" w:rsidRDefault="009410D2" w:rsidP="004D0B34">
      <w:pPr>
        <w:shd w:val="clear" w:color="auto" w:fill="FFFFFF"/>
        <w:ind w:firstLine="420"/>
        <w:rPr>
          <w:color w:val="000000"/>
          <w:sz w:val="27"/>
          <w:szCs w:val="27"/>
        </w:rPr>
      </w:pPr>
      <w:r w:rsidRPr="006106BF">
        <w:rPr>
          <w:rFonts w:hint="eastAsia"/>
          <w:color w:val="000000"/>
          <w:sz w:val="22"/>
        </w:rPr>
        <w:t>王方阳，富庶一片故土，与其母葬于此。墓碑上如是写道</w:t>
      </w:r>
      <w:r w:rsidRPr="00143300">
        <w:rPr>
          <w:rFonts w:hint="eastAsia"/>
          <w:color w:val="000000"/>
          <w:szCs w:val="21"/>
        </w:rPr>
        <w:t>。</w:t>
      </w:r>
    </w:p>
    <w:p w14:paraId="153A7765" w14:textId="324554D4" w:rsidR="00692544" w:rsidRDefault="00921D29" w:rsidP="00E44157">
      <w:pPr>
        <w:ind w:firstLineChars="250" w:firstLine="525"/>
      </w:pPr>
      <w:r>
        <w:rPr>
          <w:rFonts w:hint="eastAsia"/>
        </w:rPr>
        <w:t>老师评语：</w:t>
      </w:r>
      <w:r w:rsidR="00692544" w:rsidRPr="005F2B04">
        <w:rPr>
          <w:rFonts w:hint="eastAsia"/>
        </w:rPr>
        <w:t>本文是篇小小说。故事的主人公</w:t>
      </w:r>
      <w:r w:rsidR="00692544">
        <w:rPr>
          <w:rFonts w:hint="eastAsia"/>
        </w:rPr>
        <w:t>王方阳自幼家境</w:t>
      </w:r>
      <w:r w:rsidR="00692544" w:rsidRPr="005F2B04">
        <w:rPr>
          <w:rFonts w:hint="eastAsia"/>
        </w:rPr>
        <w:t>贫寒，</w:t>
      </w:r>
      <w:r w:rsidR="00692544">
        <w:rPr>
          <w:rFonts w:hint="eastAsia"/>
        </w:rPr>
        <w:t>与母亲相依为命，靠张婆婆资助得以实现读书梦想；长大学成之后，拒绝富商以丰厚酬金相挽留而选择回归故乡。情节构思合情合理，有力地突出了感恩的主题。</w:t>
      </w:r>
      <w:r w:rsidR="00692544" w:rsidRPr="005F2B04">
        <w:rPr>
          <w:rFonts w:hint="eastAsia"/>
        </w:rPr>
        <w:t>值得称道的是，方阳返回故乡是为了改变故乡，而不仅仅是报答母亲和张婆婆，这</w:t>
      </w:r>
      <w:r w:rsidR="00692544">
        <w:rPr>
          <w:rFonts w:hint="eastAsia"/>
        </w:rPr>
        <w:t>就</w:t>
      </w:r>
      <w:r w:rsidR="00692544" w:rsidRPr="005F2B04">
        <w:rPr>
          <w:rFonts w:hint="eastAsia"/>
        </w:rPr>
        <w:t>赋予了主题更深广的意义。人物形象塑造方面，通过人物的神情举止以及心理描写，集中刻画了人物的性情特点，比如王方阳的懂事好学，知恩图报。其中不乏有生动形象的细节描写，使读者</w:t>
      </w:r>
      <w:r w:rsidR="00692544">
        <w:rPr>
          <w:rFonts w:hint="eastAsia"/>
        </w:rPr>
        <w:t>得</w:t>
      </w:r>
      <w:r w:rsidR="00692544" w:rsidRPr="005F2B04">
        <w:rPr>
          <w:rFonts w:hint="eastAsia"/>
        </w:rPr>
        <w:t>以窥见人物丰富的内心世界，人物形象因此呼之欲出。环境描写也比较成功，比如破旧的土屋，不再刺骨的河水，白了一次又一次的芦苇，真实地再现了带有时代特色、地域色彩的农村风貌</w:t>
      </w:r>
      <w:bookmarkStart w:id="0" w:name="_GoBack"/>
      <w:bookmarkEnd w:id="0"/>
      <w:r w:rsidR="00692544" w:rsidRPr="005F2B04">
        <w:rPr>
          <w:rFonts w:hint="eastAsia"/>
        </w:rPr>
        <w:t>，不仅为人物形象塑造提供了环境因素，一些环境描写还推动了故事情节</w:t>
      </w:r>
      <w:r w:rsidR="00692544">
        <w:rPr>
          <w:rFonts w:hint="eastAsia"/>
        </w:rPr>
        <w:t>的</w:t>
      </w:r>
      <w:r w:rsidR="00692544" w:rsidRPr="005F2B04">
        <w:rPr>
          <w:rFonts w:hint="eastAsia"/>
        </w:rPr>
        <w:t>发展。文章还有许多可圈可点之处，结尾的墓碑引人遐思，既突出了主题，又给读者留下了回味的空间。</w:t>
      </w:r>
    </w:p>
    <w:p w14:paraId="1BF6396A" w14:textId="4F26CA7A" w:rsidR="00E86F62" w:rsidRPr="005F2B04" w:rsidRDefault="00E86F62" w:rsidP="00E44157">
      <w:pPr>
        <w:jc w:val="right"/>
      </w:pPr>
      <w:r>
        <w:rPr>
          <w:rFonts w:hint="eastAsia"/>
        </w:rPr>
        <w:t>指导老师：</w:t>
      </w:r>
      <w:r w:rsidR="00CB547C">
        <w:rPr>
          <w:rFonts w:hint="eastAsia"/>
        </w:rPr>
        <w:t>刘节约</w:t>
      </w:r>
    </w:p>
    <w:p w14:paraId="0F818E46" w14:textId="4772CB42" w:rsidR="00E66994" w:rsidRPr="007937E4" w:rsidRDefault="00E66994" w:rsidP="004D0B34">
      <w:pPr>
        <w:ind w:firstLine="420"/>
      </w:pPr>
    </w:p>
    <w:sectPr w:rsidR="00E66994" w:rsidRPr="00793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6671"/>
    <w:multiLevelType w:val="hybridMultilevel"/>
    <w:tmpl w:val="95F0C672"/>
    <w:lvl w:ilvl="0" w:tplc="0409000F">
      <w:start w:val="1"/>
      <w:numFmt w:val="decimal"/>
      <w:lvlText w:val="%1."/>
      <w:lvlJc w:val="left"/>
      <w:pPr>
        <w:ind w:left="2529" w:hanging="420"/>
      </w:pPr>
    </w:lvl>
    <w:lvl w:ilvl="1" w:tplc="04090019" w:tentative="1">
      <w:start w:val="1"/>
      <w:numFmt w:val="lowerLetter"/>
      <w:lvlText w:val="%2)"/>
      <w:lvlJc w:val="left"/>
      <w:pPr>
        <w:ind w:left="2949" w:hanging="420"/>
      </w:pPr>
    </w:lvl>
    <w:lvl w:ilvl="2" w:tplc="0409001B" w:tentative="1">
      <w:start w:val="1"/>
      <w:numFmt w:val="lowerRoman"/>
      <w:lvlText w:val="%3."/>
      <w:lvlJc w:val="right"/>
      <w:pPr>
        <w:ind w:left="3369" w:hanging="420"/>
      </w:pPr>
    </w:lvl>
    <w:lvl w:ilvl="3" w:tplc="0409000F" w:tentative="1">
      <w:start w:val="1"/>
      <w:numFmt w:val="decimal"/>
      <w:lvlText w:val="%4."/>
      <w:lvlJc w:val="left"/>
      <w:pPr>
        <w:ind w:left="3789" w:hanging="420"/>
      </w:pPr>
    </w:lvl>
    <w:lvl w:ilvl="4" w:tplc="04090019" w:tentative="1">
      <w:start w:val="1"/>
      <w:numFmt w:val="lowerLetter"/>
      <w:lvlText w:val="%5)"/>
      <w:lvlJc w:val="left"/>
      <w:pPr>
        <w:ind w:left="4209" w:hanging="420"/>
      </w:pPr>
    </w:lvl>
    <w:lvl w:ilvl="5" w:tplc="0409001B" w:tentative="1">
      <w:start w:val="1"/>
      <w:numFmt w:val="lowerRoman"/>
      <w:lvlText w:val="%6."/>
      <w:lvlJc w:val="right"/>
      <w:pPr>
        <w:ind w:left="4629" w:hanging="420"/>
      </w:pPr>
    </w:lvl>
    <w:lvl w:ilvl="6" w:tplc="0409000F" w:tentative="1">
      <w:start w:val="1"/>
      <w:numFmt w:val="decimal"/>
      <w:lvlText w:val="%7."/>
      <w:lvlJc w:val="left"/>
      <w:pPr>
        <w:ind w:left="5049" w:hanging="420"/>
      </w:pPr>
    </w:lvl>
    <w:lvl w:ilvl="7" w:tplc="04090019" w:tentative="1">
      <w:start w:val="1"/>
      <w:numFmt w:val="lowerLetter"/>
      <w:lvlText w:val="%8)"/>
      <w:lvlJc w:val="left"/>
      <w:pPr>
        <w:ind w:left="5469" w:hanging="420"/>
      </w:pPr>
    </w:lvl>
    <w:lvl w:ilvl="8" w:tplc="0409001B" w:tentative="1">
      <w:start w:val="1"/>
      <w:numFmt w:val="lowerRoman"/>
      <w:lvlText w:val="%9."/>
      <w:lvlJc w:val="right"/>
      <w:pPr>
        <w:ind w:left="58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C5"/>
    <w:rsid w:val="00027F23"/>
    <w:rsid w:val="00062F54"/>
    <w:rsid w:val="00097141"/>
    <w:rsid w:val="001018C5"/>
    <w:rsid w:val="0010269B"/>
    <w:rsid w:val="0011506C"/>
    <w:rsid w:val="00120F84"/>
    <w:rsid w:val="00126CDC"/>
    <w:rsid w:val="00141CEF"/>
    <w:rsid w:val="00143300"/>
    <w:rsid w:val="00184323"/>
    <w:rsid w:val="001D2670"/>
    <w:rsid w:val="00203E3B"/>
    <w:rsid w:val="00310234"/>
    <w:rsid w:val="00320FF6"/>
    <w:rsid w:val="00331462"/>
    <w:rsid w:val="00352C8E"/>
    <w:rsid w:val="00387786"/>
    <w:rsid w:val="003B76E0"/>
    <w:rsid w:val="003D5E27"/>
    <w:rsid w:val="00424DCC"/>
    <w:rsid w:val="004B6443"/>
    <w:rsid w:val="004D0B34"/>
    <w:rsid w:val="00564560"/>
    <w:rsid w:val="00567943"/>
    <w:rsid w:val="00576DE9"/>
    <w:rsid w:val="005B05E9"/>
    <w:rsid w:val="005C7083"/>
    <w:rsid w:val="005D30E3"/>
    <w:rsid w:val="006106BF"/>
    <w:rsid w:val="006903D0"/>
    <w:rsid w:val="00692544"/>
    <w:rsid w:val="007260A3"/>
    <w:rsid w:val="007937E4"/>
    <w:rsid w:val="007B708D"/>
    <w:rsid w:val="007E7445"/>
    <w:rsid w:val="007F09CB"/>
    <w:rsid w:val="00802629"/>
    <w:rsid w:val="00830274"/>
    <w:rsid w:val="00872A5D"/>
    <w:rsid w:val="0092043B"/>
    <w:rsid w:val="00921D29"/>
    <w:rsid w:val="00925F6E"/>
    <w:rsid w:val="009410D2"/>
    <w:rsid w:val="00975975"/>
    <w:rsid w:val="00AB4D7E"/>
    <w:rsid w:val="00AF4349"/>
    <w:rsid w:val="00B20EA2"/>
    <w:rsid w:val="00B243B4"/>
    <w:rsid w:val="00BD68C6"/>
    <w:rsid w:val="00C57E8D"/>
    <w:rsid w:val="00C74635"/>
    <w:rsid w:val="00C971DA"/>
    <w:rsid w:val="00CB547C"/>
    <w:rsid w:val="00CF3405"/>
    <w:rsid w:val="00D564CE"/>
    <w:rsid w:val="00D91025"/>
    <w:rsid w:val="00E03FE9"/>
    <w:rsid w:val="00E44157"/>
    <w:rsid w:val="00E66994"/>
    <w:rsid w:val="00E86F62"/>
    <w:rsid w:val="00E96F7C"/>
    <w:rsid w:val="00F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B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E9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352C8E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352C8E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352C8E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52C8E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52C8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52C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2C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E9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352C8E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352C8E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352C8E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52C8E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52C8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52C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2C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1563</Characters>
  <Application>Microsoft Office Word</Application>
  <DocSecurity>0</DocSecurity>
  <Lines>13</Lines>
  <Paragraphs>3</Paragraphs>
  <ScaleCrop>false</ScaleCrop>
  <Company>China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来宾用户</dc:creator>
  <cp:lastModifiedBy>User</cp:lastModifiedBy>
  <cp:revision>3</cp:revision>
  <dcterms:created xsi:type="dcterms:W3CDTF">2018-10-23T05:16:00Z</dcterms:created>
  <dcterms:modified xsi:type="dcterms:W3CDTF">2018-10-23T05:23:00Z</dcterms:modified>
</cp:coreProperties>
</file>