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tabs>
          <w:tab w:val="left" w:pos="1395"/>
          <w:tab w:val="center" w:pos="4153"/>
        </w:tabs>
        <w:autoSpaceDE w:val="0"/>
        <w:autoSpaceDN/>
        <w:spacing w:before="0" w:beforeAutospacing="0" w:after="0" w:afterAutospacing="0" w:line="720" w:lineRule="auto"/>
        <w:ind w:left="0" w:right="0" w:firstLine="1320" w:firstLineChars="300"/>
        <w:jc w:val="both"/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fill="FFFFFF"/>
          <w:lang w:val="en-US" w:eastAsia="zh-CN" w:bidi="ar"/>
        </w:rPr>
        <w:t>标题：一路成长，学会感恩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1395"/>
          <w:tab w:val="center" w:pos="4153"/>
        </w:tabs>
        <w:autoSpaceDE w:val="0"/>
        <w:autoSpaceDN/>
        <w:spacing w:before="0" w:beforeAutospacing="0" w:after="0" w:afterAutospacing="0" w:line="720" w:lineRule="auto"/>
        <w:ind w:left="0" w:right="0"/>
        <w:jc w:val="both"/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fill="FFFFFF"/>
          <w:lang w:val="en-US" w:eastAsia="zh-CN" w:bidi="ar"/>
        </w:rPr>
        <w:tab/>
        <w:t>作者：陈逸旸</w:t>
      </w:r>
    </w:p>
    <w:p>
      <w:pPr>
        <w:keepNext w:val="0"/>
        <w:keepLines w:val="0"/>
        <w:widowControl/>
        <w:suppressLineNumbers w:val="0"/>
        <w:shd w:val="clear" w:fill="FFFFFF"/>
        <w:tabs>
          <w:tab w:val="left" w:pos="1395"/>
          <w:tab w:val="center" w:pos="4153"/>
        </w:tabs>
        <w:autoSpaceDE w:val="0"/>
        <w:autoSpaceDN/>
        <w:spacing w:before="0" w:beforeAutospacing="0" w:after="0" w:afterAutospacing="0" w:line="720" w:lineRule="auto"/>
        <w:ind w:left="0" w:right="0" w:firstLine="1438" w:firstLineChars="327"/>
        <w:jc w:val="left"/>
        <w:rPr>
          <w:rFonts w:hint="eastAsia" w:ascii="宋体-PUA" w:hAnsi="宋体-PUA" w:eastAsia="宋体-PUA" w:cs="宋体-PUA"/>
          <w:color w:val="000000"/>
          <w:kern w:val="0"/>
          <w:sz w:val="44"/>
          <w:szCs w:val="4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fill="FFFFFF"/>
          <w:lang w:val="en-US" w:eastAsia="zh-CN" w:bidi="ar"/>
        </w:rPr>
        <w:t>学校：福建省南安第一中学</w:t>
      </w: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right="0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班级：高二年十二班</w:t>
      </w: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right="0"/>
        <w:jc w:val="left"/>
        <w:rPr>
          <w:rFonts w:hint="eastAsia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指导教师：陈阿永</w:t>
      </w: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right="0"/>
        <w:jc w:val="left"/>
        <w:rPr>
          <w:sz w:val="44"/>
          <w:szCs w:val="44"/>
          <w:lang w:val="en-US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电话：</w:t>
      </w:r>
      <w:r>
        <w:rPr>
          <w:sz w:val="44"/>
          <w:szCs w:val="44"/>
          <w:lang w:val="en-US"/>
        </w:rPr>
        <w:t>15880790988</w:t>
      </w: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sz w:val="44"/>
          <w:szCs w:val="44"/>
          <w:lang w:val="en-US"/>
        </w:rPr>
      </w:pP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sz w:val="44"/>
          <w:szCs w:val="44"/>
          <w:lang w:val="en-US"/>
        </w:rPr>
      </w:pP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sz w:val="44"/>
          <w:szCs w:val="44"/>
          <w:lang w:val="en-US"/>
        </w:rPr>
      </w:pP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rFonts w:hint="eastAsia" w:ascii="宋体-PUA" w:hAnsi="宋体-PUA" w:eastAsia="宋体-PUA" w:cs="宋体-PUA"/>
          <w:sz w:val="44"/>
          <w:szCs w:val="44"/>
          <w:lang w:val="en-US"/>
        </w:rPr>
      </w:pP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rFonts w:hint="eastAsia" w:ascii="宋体-PUA" w:hAnsi="宋体-PUA" w:eastAsia="宋体-PUA" w:cs="宋体-PUA"/>
          <w:sz w:val="44"/>
          <w:szCs w:val="44"/>
          <w:lang w:val="en-US"/>
        </w:rPr>
      </w:pP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rFonts w:hint="eastAsia" w:ascii="宋体-PUA" w:hAnsi="宋体-PUA" w:eastAsia="宋体-PUA" w:cs="宋体-PUA"/>
          <w:sz w:val="44"/>
          <w:szCs w:val="44"/>
          <w:lang w:val="en-US"/>
        </w:rPr>
      </w:pPr>
    </w:p>
    <w:p>
      <w:pPr>
        <w:pStyle w:val="4"/>
        <w:widowControl/>
        <w:autoSpaceDE w:val="0"/>
        <w:autoSpaceDN/>
        <w:spacing w:before="0" w:beforeAutospacing="0" w:after="120" w:afterAutospacing="0" w:line="720" w:lineRule="auto"/>
        <w:ind w:left="420" w:leftChars="200" w:right="0" w:firstLine="1438" w:firstLineChars="327"/>
        <w:jc w:val="left"/>
        <w:rPr>
          <w:rFonts w:hint="eastAsia" w:ascii="宋体-PUA" w:hAnsi="宋体-PUA" w:eastAsia="宋体-PUA" w:cs="宋体-PUA"/>
          <w:sz w:val="44"/>
          <w:szCs w:val="44"/>
          <w:lang w:val="en-US"/>
        </w:rPr>
      </w:pPr>
    </w:p>
    <w:p>
      <w:pPr>
        <w:rPr>
          <w:rFonts w:hint="eastAsia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一路成长，学会感恩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在成长的旅途中，我们一路收获，一路失去，而在这一之间，唯有爱是永恒——父母对我们的疼爱，社会对我们的关爱，同学之间的友爱。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从降生到世上的第一刻起，我们就沐浴在父母温柔的慈爱目光里。母亲的怀抱，福建的眼神，都是一切爱的表达。父母对我们无条件的包容和疼爱，使我们得以健康快乐，无忧无虑地成长。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而我们所处的是一个环境，是一个飞速发展的时代，若没有社会的保护，懵懂无知的我们就无法享受如此多的便利和“理所当然”。社会上的热心慈善圆了多少莘莘学子的梦，社会上的为“保护儿童，青少年”而设的规则制度又是为了多少少年儿童的成长保驾护航？是社会的关爱让我们快乐成长，也是社会的关爱为我们提供更高的平台，助我们共同谱写人生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学会说话以来，我们开始尝试着交流。从儿童间的好朋友，同学间的同窗伙伴，到大学工作时的工作同事，我们学会了关心他人，学会了与陌生人交流至朋友，我们付出，也收获血多关心。同学的同窗友谊使我们在低谷中重新振奋，朋友间的一句关心让我们在难过中得到慰藉。同学情深，同窗难得，朋友之间的关心令人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我们在成长道路上沐浴的阳光使我们感受人间温暖，使我们幸福生活。而面对这些生活中的阳光，我们要做的就是学会感恩，用行动去回报他们。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感恩就是在心里充满善意，为他人着想。面对父母的工作辛劳，一杯暖暖的温水是为他们缓解疲劳的最佳方式；主动担下的家务事，也是为父母分忧的力所能及的小事。一句关心的话语，一个暖心的微笑，一盆温度适中的洗脚水，都会使父母感到幸福，都是表达爱，实践感恩的最佳方式。、而面对社会的关爱，我们所能做的便是，待到学有所成时的感激社会，用一点努力去帮助更多的人，资助那些需要的孩子，用充满善意的新去与社会对话，和社会中的人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在与同学中的交往更是如此，我们应该以有好的态度与他们交往，能帮的忙尽量帮，能做的事尽量做，以宽容待人，以友善待人。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生活中还有许多我们知道的、不知道的爱围绕着我们，我们唯有一直以感恩之心面对，才能拥抱阳光，是人生更具意义；我们也唯有以一颗善良的心去待每一个人，每一件事物，才能在成长的道路上一路快乐奔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@宋体-PUA">
    <w:panose1 w:val="02010600030101010101"/>
    <w:charset w:val="86"/>
    <w:family w:val="auto"/>
    <w:pitch w:val="variable"/>
    <w:sig w:usb0="00000000" w:usb1="10000000" w:usb2="00000000" w:usb3="00000000" w:csb0="00040000" w:csb1="00000000"/>
  </w:font>
  <w:font w:name="宋体-PUA">
    <w:panose1 w:val="02010600030101010101"/>
    <w:charset w:val="86"/>
    <w:family w:val="auto"/>
    <w:pitch w:val="variable"/>
    <w:sig w:usb0="00000000" w:usb1="1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77897"/>
    <w:rsid w:val="000B0D10"/>
    <w:rsid w:val="001E458E"/>
    <w:rsid w:val="00477897"/>
    <w:rsid w:val="115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120" w:afterAutospacing="0"/>
      <w:ind w:left="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773</Characters>
  <Lines>6</Lines>
  <Paragraphs>1</Paragraphs>
  <TotalTime>4</TotalTime>
  <ScaleCrop>false</ScaleCrop>
  <LinksUpToDate>false</LinksUpToDate>
  <CharactersWithSpaces>907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2018-10-21T14:16:00Z</dcterms:created>
  <dc:creator>PC</dc:creator>
  <cp:lastModifiedBy>芥子须弥</cp:lastModifiedBy>
  <dcterms:modified xsi:type="dcterms:W3CDTF">2018-10-22T15:23:24Z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